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1B6" w:rsidRDefault="002D4A3A" w:rsidP="009411B6">
      <w:pPr>
        <w:tabs>
          <w:tab w:val="left" w:pos="2685"/>
        </w:tabs>
        <w:rPr>
          <w:sz w:val="72"/>
          <w:szCs w:val="72"/>
        </w:rPr>
      </w:pPr>
      <w:r>
        <w:rPr>
          <w:sz w:val="72"/>
          <w:szCs w:val="72"/>
        </w:rPr>
        <w:t xml:space="preserve"> </w:t>
      </w:r>
    </w:p>
    <w:p w:rsidR="009411B6" w:rsidRDefault="00A623A4" w:rsidP="009411B6">
      <w:pPr>
        <w:tabs>
          <w:tab w:val="left" w:pos="2685"/>
        </w:tabs>
        <w:jc w:val="center"/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970560" behindDoc="0" locked="0" layoutInCell="1" allowOverlap="1" wp14:anchorId="798C59A3">
            <wp:simplePos x="0" y="0"/>
            <wp:positionH relativeFrom="column">
              <wp:posOffset>742950</wp:posOffset>
            </wp:positionH>
            <wp:positionV relativeFrom="paragraph">
              <wp:posOffset>10795</wp:posOffset>
            </wp:positionV>
            <wp:extent cx="4686300" cy="3162300"/>
            <wp:effectExtent l="95250" t="95250" r="95250" b="97155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3162300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A623A4">
      <w:pPr>
        <w:jc w:val="center"/>
        <w:rPr>
          <w:sz w:val="72"/>
          <w:szCs w:val="72"/>
        </w:rPr>
      </w:pPr>
    </w:p>
    <w:p w:rsidR="009411B6" w:rsidRDefault="009411B6" w:rsidP="00EC4E88">
      <w:pPr>
        <w:tabs>
          <w:tab w:val="left" w:pos="1575"/>
          <w:tab w:val="center" w:pos="2015"/>
        </w:tabs>
      </w:pPr>
      <w:r>
        <w:rPr>
          <w:sz w:val="72"/>
          <w:szCs w:val="72"/>
        </w:rPr>
        <w:tab/>
      </w:r>
      <w:r w:rsidR="00EC4E88"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3788410</wp:posOffset>
                </wp:positionH>
                <wp:positionV relativeFrom="paragraph">
                  <wp:posOffset>145415</wp:posOffset>
                </wp:positionV>
                <wp:extent cx="2839720" cy="259080"/>
                <wp:effectExtent l="0" t="0" r="17780" b="26670"/>
                <wp:wrapNone/>
                <wp:docPr id="412" name="Zone de text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259080"/>
                        </a:xfrm>
                        <a:prstGeom prst="rect">
                          <a:avLst/>
                        </a:prstGeom>
                        <a:solidFill>
                          <a:srgbClr val="E5DFE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F1" w:rsidRPr="00C00993" w:rsidRDefault="00EC4E88" w:rsidP="00E5026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Constructeur :</w:t>
                            </w:r>
                          </w:p>
                          <w:p w:rsidR="00114BF1" w:rsidRDefault="00114BF1" w:rsidP="00E502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12" o:spid="_x0000_s1026" type="#_x0000_t202" style="position:absolute;left:0;text-align:left;margin-left:298.3pt;margin-top:11.45pt;width:223.6pt;height:20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" fillcolor="#e5dfec">
                <v:textbox>
                  <w:txbxContent>
                    <w:p w:rsidR="00114BF1" w:rsidRPr="00C00993" w:rsidRDefault="00EC4E88" w:rsidP="00E5026C">
                      <w:pPr>
                        <w:pStyle w:val="NormalWeb"/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Constructeur :</w:t>
                      </w:r>
                    </w:p>
                    <w:p w:rsidR="00114BF1" w:rsidRDefault="00114BF1" w:rsidP="00E5026C"/>
                  </w:txbxContent>
                </v:textbox>
                <w10:wrap anchorx="margin"/>
              </v:shape>
            </w:pict>
          </mc:Fallback>
        </mc:AlternateContent>
      </w:r>
      <w:r w:rsidR="00FC664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144145</wp:posOffset>
                </wp:positionV>
                <wp:extent cx="3550920" cy="274320"/>
                <wp:effectExtent l="0" t="0" r="11430" b="11430"/>
                <wp:wrapNone/>
                <wp:docPr id="417" name="Zone de text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920" cy="274320"/>
                        </a:xfrm>
                        <a:prstGeom prst="rect">
                          <a:avLst/>
                        </a:prstGeom>
                        <a:solidFill>
                          <a:srgbClr val="F2DBD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F1" w:rsidRPr="00C00993" w:rsidRDefault="00C00993" w:rsidP="00C00993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C00993">
                              <w:rPr>
                                <w:rFonts w:ascii="Arial" w:hAnsi="Arial" w:cs="Arial"/>
                                <w:b/>
                                <w:sz w:val="20"/>
                                <w:szCs w:val="22"/>
                              </w:rPr>
                              <w:t>Thème : La maintenance industrielle.</w:t>
                            </w:r>
                          </w:p>
                          <w:p w:rsidR="00114BF1" w:rsidRDefault="00C00993" w:rsidP="00E5026C">
                            <w:pPr>
                              <w:jc w:val="center"/>
                            </w:pPr>
                            <w:proofErr w:type="gramStart"/>
                            <w:r>
                              <w:t>me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Zone de texte 417" o:spid="_x0000_s1027" type="#_x0000_t202" style="position:absolute;left:0;text-align:left;margin-left:-3.7pt;margin-top:11.35pt;width:279.6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    <v:textbox>
                  <w:txbxContent>
                    <w:p w:rsidR="00114BF1" w:rsidRPr="00C00993" w:rsidRDefault="00C00993" w:rsidP="00C00993">
                      <w:pPr>
                        <w:pStyle w:val="NormalWeb"/>
                        <w:spacing w:after="0"/>
                        <w:jc w:val="center"/>
                        <w:rPr>
                          <w:b/>
                          <w:sz w:val="22"/>
                        </w:rPr>
                      </w:pPr>
                      <w:r w:rsidRPr="00C00993">
                        <w:rPr>
                          <w:rFonts w:ascii="Arial" w:hAnsi="Arial" w:cs="Arial"/>
                          <w:b/>
                          <w:sz w:val="20"/>
                          <w:szCs w:val="22"/>
                        </w:rPr>
                        <w:t>Thème : La maintenance industrielle.</w:t>
                      </w:r>
                    </w:p>
                    <w:p w:rsidR="00114BF1" w:rsidRDefault="00C00993" w:rsidP="00E5026C">
                      <w:pPr>
                        <w:jc w:val="center"/>
                      </w:pPr>
                      <w:proofErr w:type="gramStart"/>
                      <w:r>
                        <w:t>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E5026C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90805</wp:posOffset>
                </wp:positionV>
                <wp:extent cx="2828925" cy="904240"/>
                <wp:effectExtent l="0" t="0" r="28575" b="10160"/>
                <wp:wrapNone/>
                <wp:docPr id="419" name="Zone de text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90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BF1" w:rsidRPr="002973F1" w:rsidRDefault="00A623A4" w:rsidP="002973F1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LEROY SOMER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19" o:spid="_x0000_s1028" type="#_x0000_t202" style="position:absolute;left:0;text-align:left;margin-left:171.55pt;margin-top:7.15pt;width:222.75pt;height:71.2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">
                <v:textbox>
                  <w:txbxContent>
                    <w:p w:rsidR="00114BF1" w:rsidRPr="002973F1" w:rsidRDefault="00A623A4" w:rsidP="002973F1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LEROY SOMER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664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61595</wp:posOffset>
                </wp:positionV>
                <wp:extent cx="3550920" cy="1570990"/>
                <wp:effectExtent l="0" t="0" r="0" b="0"/>
                <wp:wrapNone/>
                <wp:docPr id="418" name="Zone de text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0920" cy="157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9A5" w:rsidRDefault="002973F1" w:rsidP="00E5026C">
                            <w:pPr>
                              <w:rPr>
                                <w:b/>
                                <w:i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                           </w:t>
                            </w:r>
                          </w:p>
                          <w:p w:rsidR="002973F1" w:rsidRDefault="00345476" w:rsidP="008771C6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CD7FC6">
                              <w:rPr>
                                <w:b/>
                              </w:rPr>
                              <w:t>Dossier technique</w:t>
                            </w:r>
                          </w:p>
                          <w:p w:rsidR="00074E3B" w:rsidRDefault="00074E3B" w:rsidP="00E5026C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BD477C" w:rsidRDefault="00BD477C" w:rsidP="00E5026C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18" o:spid="_x0000_s1029" type="#_x0000_t202" style="position:absolute;left:0;text-align:left;margin-left:-3.75pt;margin-top:4.85pt;width:279.6pt;height:123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    <v:textbox>
                  <w:txbxContent>
                    <w:p w:rsidR="004909A5" w:rsidRDefault="002973F1" w:rsidP="00E5026C">
                      <w:pPr>
                        <w:rPr>
                          <w:b/>
                          <w:i/>
                          <w:u w:val="single"/>
                        </w:rPr>
                      </w:pPr>
                      <w:r>
                        <w:rPr>
                          <w:b/>
                          <w:i/>
                        </w:rPr>
                        <w:t xml:space="preserve">                           </w:t>
                      </w:r>
                    </w:p>
                    <w:p w:rsidR="002973F1" w:rsidRDefault="00345476" w:rsidP="008771C6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="00CD7FC6">
                        <w:rPr>
                          <w:b/>
                        </w:rPr>
                        <w:t>Dossier technique</w:t>
                      </w:r>
                    </w:p>
                    <w:p w:rsidR="00074E3B" w:rsidRDefault="00074E3B" w:rsidP="00E5026C">
                      <w:pPr>
                        <w:rPr>
                          <w:b/>
                          <w:i/>
                        </w:rPr>
                      </w:pPr>
                    </w:p>
                    <w:p w:rsidR="00BD477C" w:rsidRDefault="00BD477C" w:rsidP="00E5026C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5D1465" w:rsidRDefault="00F93B6E" w:rsidP="005D1465">
      <w:pPr>
        <w:jc w:val="center"/>
        <w:rPr>
          <w:b/>
          <w:bCs/>
          <w:color w:val="1E5E9F"/>
          <w:spacing w:val="5"/>
          <w:sz w:val="40"/>
          <w:lang w:val="fr"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897856" behindDoc="1" locked="0" layoutInCell="1" allowOverlap="1" wp14:anchorId="780393AF" wp14:editId="3C45904B">
                <wp:simplePos x="0" y="0"/>
                <wp:positionH relativeFrom="column">
                  <wp:posOffset>581025</wp:posOffset>
                </wp:positionH>
                <wp:positionV relativeFrom="paragraph">
                  <wp:posOffset>-77470</wp:posOffset>
                </wp:positionV>
                <wp:extent cx="5495925" cy="46672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AAF42D7" id="Rectangle : coins arrondis 26" o:spid="_x0000_s1026" style="position:absolute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CD7FC6">
        <w:rPr>
          <w:rFonts w:cs="Arial"/>
          <w:b/>
          <w:bCs/>
          <w:noProof/>
          <w:sz w:val="48"/>
          <w:szCs w:val="48"/>
          <w:u w:val="single"/>
          <w:lang w:eastAsia="fr-FR"/>
        </w:rPr>
        <w:t>Fonction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2B55F9" w:rsidRDefault="001665DA" w:rsidP="002B55F9">
      <w:pPr>
        <w:pStyle w:val="Sansinterligne1"/>
      </w:pPr>
      <w:r>
        <w:t xml:space="preserve">Le système </w:t>
      </w:r>
      <w:proofErr w:type="gramStart"/>
      <w:r>
        <w:t>RISKELEC  simule</w:t>
      </w:r>
      <w:proofErr w:type="gramEnd"/>
      <w:r>
        <w:t xml:space="preserve"> le fonctionnement de la station de traitement des eaux usées de la ville de Saint Malo</w:t>
      </w:r>
      <w:r w:rsidR="00CD7FC6">
        <w:t>.</w:t>
      </w:r>
    </w:p>
    <w:p w:rsidR="00345476" w:rsidRDefault="00345476" w:rsidP="002B55F9">
      <w:pPr>
        <w:pStyle w:val="Sansinterligne1"/>
      </w:pPr>
    </w:p>
    <w:p w:rsidR="00345476" w:rsidRPr="00EC4E88" w:rsidRDefault="00345476" w:rsidP="00345476">
      <w:pPr>
        <w:jc w:val="center"/>
        <w:rPr>
          <w:b/>
          <w:iCs/>
          <w:color w:val="000080"/>
          <w:sz w:val="40"/>
          <w:szCs w:val="40"/>
        </w:rPr>
      </w:pPr>
      <w:r w:rsidRPr="00EC4E88"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 wp14:anchorId="6CF16FB1" wp14:editId="0556D217">
                <wp:simplePos x="0" y="0"/>
                <wp:positionH relativeFrom="margin">
                  <wp:posOffset>560705</wp:posOffset>
                </wp:positionH>
                <wp:positionV relativeFrom="paragraph">
                  <wp:posOffset>-31115</wp:posOffset>
                </wp:positionV>
                <wp:extent cx="5495925" cy="466725"/>
                <wp:effectExtent l="57150" t="38100" r="85725" b="104775"/>
                <wp:wrapNone/>
                <wp:docPr id="4134" name="Rectangle : coins arrondis 4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DE352B" id="Rectangle : coins arrondis 4134" o:spid="_x0000_s1026" style="position:absolute;margin-left:44.15pt;margin-top:-2.45pt;width:432.75pt;height:36.75pt;z-index:-251415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Pr="00EC4E88"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EC66856" wp14:editId="4C9D9CFC">
                <wp:simplePos x="0" y="0"/>
                <wp:positionH relativeFrom="margin">
                  <wp:align>center</wp:align>
                </wp:positionH>
                <wp:positionV relativeFrom="paragraph">
                  <wp:posOffset>-29210</wp:posOffset>
                </wp:positionV>
                <wp:extent cx="5543550" cy="485775"/>
                <wp:effectExtent l="19050" t="19050" r="38100" b="66675"/>
                <wp:wrapNone/>
                <wp:docPr id="4133" name="Rectangle : coins arrondis 4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4857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3CF5D6F" id="Rectangle : coins arrondis 4133" o:spid="_x0000_s1026" style="position:absolute;margin-left:0;margin-top:-2.3pt;width:436.5pt;height:38.25pt;z-index:251899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EC4E88">
        <w:rPr>
          <w:b/>
          <w:bCs/>
          <w:color w:val="1E5E9F"/>
          <w:spacing w:val="5"/>
          <w:sz w:val="40"/>
          <w:lang w:val="fr" w:eastAsia="fr-FR"/>
        </w:rPr>
        <w:t xml:space="preserve"> </w:t>
      </w:r>
      <w:r w:rsidR="00EC4E88" w:rsidRPr="00EC4E88">
        <w:rPr>
          <w:b/>
          <w:iCs/>
          <w:sz w:val="40"/>
          <w:szCs w:val="40"/>
        </w:rPr>
        <w:t>Schéma de principe</w:t>
      </w:r>
      <w:r w:rsidR="00EC4E88">
        <w:rPr>
          <w:b/>
          <w:iCs/>
          <w:sz w:val="40"/>
          <w:szCs w:val="40"/>
        </w:rPr>
        <w:t xml:space="preserve"> et description</w:t>
      </w:r>
    </w:p>
    <w:p w:rsidR="00345476" w:rsidRDefault="00345476" w:rsidP="00345476">
      <w:pPr>
        <w:pStyle w:val="Sansinterligne1"/>
        <w:rPr>
          <w:b/>
          <w:bCs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A623A4" w:rsidP="00A623A4">
      <w:pPr>
        <w:pStyle w:val="Sansinterligne1"/>
        <w:jc w:val="center"/>
        <w:rPr>
          <w:b/>
          <w:bCs/>
          <w:sz w:val="24"/>
          <w:u w:val="single"/>
        </w:rPr>
      </w:pPr>
      <w:r>
        <w:rPr>
          <w:noProof/>
          <w:lang w:eastAsia="fr-FR"/>
        </w:rPr>
        <w:drawing>
          <wp:inline distT="0" distB="0" distL="0" distR="0" wp14:anchorId="546E8324" wp14:editId="2E61B802">
            <wp:extent cx="5705475" cy="4124325"/>
            <wp:effectExtent l="0" t="0" r="9525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1665DA" w:rsidRDefault="001665DA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7A47D6" w:rsidP="00345476">
      <w:pPr>
        <w:pStyle w:val="Sansinterligne1"/>
        <w:rPr>
          <w:b/>
          <w:bCs/>
          <w:sz w:val="24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971584" behindDoc="0" locked="0" layoutInCell="1" allowOverlap="1" wp14:anchorId="30E758F2">
            <wp:simplePos x="0" y="0"/>
            <wp:positionH relativeFrom="margin">
              <wp:align>left</wp:align>
            </wp:positionH>
            <wp:positionV relativeFrom="paragraph">
              <wp:posOffset>18586</wp:posOffset>
            </wp:positionV>
            <wp:extent cx="6645910" cy="4493260"/>
            <wp:effectExtent l="0" t="0" r="2540" b="254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49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EC4E88" w:rsidRDefault="00EC4E88" w:rsidP="00345476">
      <w:pPr>
        <w:pStyle w:val="Sansinterligne1"/>
        <w:rPr>
          <w:b/>
          <w:bCs/>
          <w:sz w:val="24"/>
          <w:u w:val="single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lang w:eastAsia="fr-FR"/>
        </w:rPr>
      </w:pP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972608" behindDoc="0" locked="0" layoutInCell="1" allowOverlap="1" wp14:anchorId="06F1A2BC">
            <wp:simplePos x="0" y="0"/>
            <wp:positionH relativeFrom="margin">
              <wp:align>center</wp:align>
            </wp:positionH>
            <wp:positionV relativeFrom="paragraph">
              <wp:posOffset>72333</wp:posOffset>
            </wp:positionV>
            <wp:extent cx="5143500" cy="3581400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</w:p>
    <w:p w:rsidR="007A47D6" w:rsidRPr="007A47D6" w:rsidRDefault="007A47D6" w:rsidP="007A47D6">
      <w:pPr>
        <w:rPr>
          <w:rFonts w:ascii="Arial" w:eastAsia="Times New Roman" w:hAnsi="Arial"/>
          <w:lang w:eastAsia="fr-FR"/>
        </w:rPr>
      </w:pPr>
    </w:p>
    <w:p w:rsidR="007A47D6" w:rsidRDefault="007A47D6" w:rsidP="007A47D6">
      <w:pPr>
        <w:rPr>
          <w:rFonts w:ascii="Arial" w:eastAsia="Times New Roman" w:hAnsi="Arial"/>
          <w:lang w:eastAsia="fr-FR"/>
        </w:rPr>
      </w:pPr>
    </w:p>
    <w:p w:rsidR="00205762" w:rsidRDefault="007A47D6" w:rsidP="007A47D6">
      <w:pPr>
        <w:tabs>
          <w:tab w:val="left" w:pos="2966"/>
        </w:tabs>
        <w:rPr>
          <w:rFonts w:ascii="Arial" w:eastAsia="Times New Roman" w:hAnsi="Arial"/>
          <w:szCs w:val="24"/>
          <w:lang w:eastAsia="fr-FR"/>
        </w:rPr>
      </w:pPr>
      <w:r>
        <w:rPr>
          <w:rFonts w:ascii="Arial" w:eastAsia="Times New Roman" w:hAnsi="Arial"/>
          <w:lang w:eastAsia="fr-FR"/>
        </w:rPr>
        <w:tab/>
      </w:r>
    </w:p>
    <w:p w:rsidR="00205762" w:rsidRDefault="0020576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205762" w:rsidRDefault="0020576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205762" w:rsidRDefault="0020576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205762" w:rsidRDefault="0020576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597932" w:rsidRDefault="0059793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597932" w:rsidRDefault="0059793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7A47D6" w:rsidRDefault="007A47D6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597932" w:rsidRPr="00EC4E88" w:rsidRDefault="00597932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205762" w:rsidRDefault="00205762" w:rsidP="00205762">
      <w:pPr>
        <w:pStyle w:val="Sansinterligne1"/>
      </w:pPr>
    </w:p>
    <w:p w:rsidR="00205762" w:rsidRDefault="00205762" w:rsidP="007A47D6">
      <w:pPr>
        <w:jc w:val="center"/>
        <w:rPr>
          <w:b/>
          <w:bCs/>
        </w:rPr>
      </w:pPr>
      <w:r w:rsidRPr="00EC4E88"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955200" behindDoc="1" locked="0" layoutInCell="1" allowOverlap="1" wp14:anchorId="78D14CCA" wp14:editId="107BEA8B">
                <wp:simplePos x="0" y="0"/>
                <wp:positionH relativeFrom="margin">
                  <wp:posOffset>560705</wp:posOffset>
                </wp:positionH>
                <wp:positionV relativeFrom="paragraph">
                  <wp:posOffset>-31115</wp:posOffset>
                </wp:positionV>
                <wp:extent cx="5495925" cy="466725"/>
                <wp:effectExtent l="57150" t="38100" r="85725" b="104775"/>
                <wp:wrapNone/>
                <wp:docPr id="399" name="Rectangle : coins arrondis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5925" cy="466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DDF6A41" id="Rectangle : coins arrondis 399" o:spid="_x0000_s1026" style="position:absolute;margin-left:44.15pt;margin-top:-2.45pt;width:432.75pt;height:36.75pt;z-index:-25136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Pr="00EC4E88"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CE189D2" wp14:editId="73712762">
                <wp:simplePos x="0" y="0"/>
                <wp:positionH relativeFrom="margin">
                  <wp:align>center</wp:align>
                </wp:positionH>
                <wp:positionV relativeFrom="paragraph">
                  <wp:posOffset>-29210</wp:posOffset>
                </wp:positionV>
                <wp:extent cx="5543550" cy="485775"/>
                <wp:effectExtent l="19050" t="19050" r="38100" b="66675"/>
                <wp:wrapNone/>
                <wp:docPr id="400" name="Rectangle : coins arrondis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4857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9DCFFD7" id="Rectangle : coins arrondis 400" o:spid="_x0000_s1026" style="position:absolute;margin-left:0;margin-top:-2.3pt;width:436.5pt;height:38.25pt;z-index:251954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EC4E88">
        <w:rPr>
          <w:b/>
          <w:bCs/>
          <w:color w:val="1E5E9F"/>
          <w:spacing w:val="5"/>
          <w:sz w:val="40"/>
          <w:lang w:val="fr" w:eastAsia="fr-FR"/>
        </w:rPr>
        <w:t xml:space="preserve"> </w:t>
      </w:r>
      <w:r w:rsidR="00CD7FC6">
        <w:rPr>
          <w:b/>
          <w:iCs/>
          <w:sz w:val="40"/>
          <w:szCs w:val="40"/>
        </w:rPr>
        <w:t xml:space="preserve">Porte </w:t>
      </w:r>
      <w:r w:rsidR="007A47D6">
        <w:rPr>
          <w:b/>
          <w:iCs/>
          <w:sz w:val="40"/>
          <w:szCs w:val="40"/>
        </w:rPr>
        <w:t>de l’armoire</w:t>
      </w:r>
    </w:p>
    <w:p w:rsidR="00EC4E88" w:rsidRPr="00EC4E88" w:rsidRDefault="00EC4E88" w:rsidP="00EC4E88">
      <w:pPr>
        <w:spacing w:after="0" w:line="240" w:lineRule="auto"/>
        <w:jc w:val="both"/>
        <w:rPr>
          <w:rFonts w:ascii="Arial" w:eastAsia="Times New Roman" w:hAnsi="Arial"/>
          <w:szCs w:val="24"/>
          <w:lang w:eastAsia="fr-FR"/>
        </w:rPr>
      </w:pPr>
    </w:p>
    <w:p w:rsidR="00C364B5" w:rsidRPr="00C364B5" w:rsidRDefault="007A47D6" w:rsidP="00836FFE">
      <w:pPr>
        <w:spacing w:after="0" w:line="240" w:lineRule="auto"/>
        <w:jc w:val="both"/>
        <w:rPr>
          <w:sz w:val="20"/>
          <w:szCs w:val="20"/>
        </w:rPr>
      </w:pPr>
      <w:r>
        <w:rPr>
          <w:noProof/>
          <w:lang w:eastAsia="fr-FR"/>
        </w:rPr>
        <w:drawing>
          <wp:anchor distT="0" distB="0" distL="114300" distR="114300" simplePos="0" relativeHeight="251973632" behindDoc="0" locked="0" layoutInCell="1" allowOverlap="1" wp14:anchorId="7E393F84">
            <wp:simplePos x="0" y="0"/>
            <wp:positionH relativeFrom="column">
              <wp:posOffset>1807854</wp:posOffset>
            </wp:positionH>
            <wp:positionV relativeFrom="paragraph">
              <wp:posOffset>322712</wp:posOffset>
            </wp:positionV>
            <wp:extent cx="2752725" cy="3933825"/>
            <wp:effectExtent l="0" t="0" r="9525" b="952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364B5" w:rsidRPr="00C364B5" w:rsidSect="002A39CA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934" w:rsidRDefault="00310934" w:rsidP="002A39CA">
      <w:pPr>
        <w:spacing w:after="0" w:line="240" w:lineRule="auto"/>
      </w:pPr>
      <w:r>
        <w:separator/>
      </w:r>
    </w:p>
  </w:endnote>
  <w:endnote w:type="continuationSeparator" w:id="0">
    <w:p w:rsidR="00310934" w:rsidRDefault="00310934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BF1" w:rsidRDefault="00FC664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5499735</wp:posOffset>
              </wp:positionH>
              <wp:positionV relativeFrom="paragraph">
                <wp:posOffset>1905</wp:posOffset>
              </wp:positionV>
              <wp:extent cx="1290320" cy="458470"/>
              <wp:effectExtent l="0" t="0" r="5080" b="0"/>
              <wp:wrapNone/>
              <wp:docPr id="9" name="AutoShap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90320" cy="458470"/>
                      </a:xfrm>
                      <a:prstGeom prst="flowChartProcess">
                        <a:avLst/>
                      </a:prstGeom>
                      <a:solidFill>
                        <a:srgbClr val="FFFFFF"/>
                      </a:solidFill>
                      <a:ln w="1587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B759C2" w:rsidRDefault="00074E3B" w:rsidP="002A39CA">
                          <w:pPr>
                            <w:jc w:val="center"/>
                            <w:rPr>
                              <w:rFonts w:ascii="Comic Sans MS" w:hAnsi="Comic Sans MS"/>
                              <w:sz w:val="18"/>
                            </w:rPr>
                          </w:pPr>
                          <w:r>
                            <w:rPr>
                              <w:rFonts w:ascii="Comic Sans MS" w:hAnsi="Comic Sans MS"/>
                              <w:sz w:val="18"/>
                            </w:rPr>
                            <w:t>Séance 1</w:t>
                          </w:r>
                        </w:p>
                        <w:p w:rsidR="00114BF1" w:rsidRPr="006116D9" w:rsidRDefault="00B759C2" w:rsidP="002A39CA">
                          <w:pPr>
                            <w:jc w:val="center"/>
                            <w:rPr>
                              <w:rFonts w:ascii="Comic Sans MS" w:hAnsi="Comic Sans MS"/>
                              <w:sz w:val="18"/>
                            </w:rPr>
                          </w:pPr>
                          <w:r>
                            <w:rPr>
                              <w:rFonts w:ascii="Comic Sans MS" w:hAnsi="Comic Sans MS"/>
                              <w:sz w:val="18"/>
                            </w:rPr>
                            <w:t>MELEC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12" o:spid="_x0000_s1054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    <v:textbox>
                <w:txbxContent>
                  <w:p w:rsidR="00B759C2" w:rsidRDefault="00074E3B" w:rsidP="002A39CA">
                    <w:pPr>
                      <w:jc w:val="center"/>
                      <w:rPr>
                        <w:rFonts w:ascii="Comic Sans MS" w:hAnsi="Comic Sans MS"/>
                        <w:sz w:val="18"/>
                      </w:rPr>
                    </w:pPr>
                    <w:r>
                      <w:rPr>
                        <w:rFonts w:ascii="Comic Sans MS" w:hAnsi="Comic Sans MS"/>
                        <w:sz w:val="18"/>
                      </w:rPr>
                      <w:t>Séance 1</w:t>
                    </w:r>
                  </w:p>
                  <w:p w:rsidR="00114BF1" w:rsidRPr="006116D9" w:rsidRDefault="00B759C2" w:rsidP="002A39CA">
                    <w:pPr>
                      <w:jc w:val="center"/>
                      <w:rPr>
                        <w:rFonts w:ascii="Comic Sans MS" w:hAnsi="Comic Sans MS"/>
                        <w:sz w:val="18"/>
                      </w:rPr>
                    </w:pPr>
                    <w:r>
                      <w:rPr>
                        <w:rFonts w:ascii="Comic Sans MS" w:hAnsi="Comic Sans MS"/>
                        <w:sz w:val="18"/>
                      </w:rPr>
                      <w:t>MELEC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-144780</wp:posOffset>
              </wp:positionH>
              <wp:positionV relativeFrom="paragraph">
                <wp:posOffset>1905</wp:posOffset>
              </wp:positionV>
              <wp:extent cx="1541780" cy="458470"/>
              <wp:effectExtent l="0" t="0" r="1270" b="0"/>
              <wp:wrapNone/>
              <wp:docPr id="8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1780" cy="458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Pr="00CE5F81" w:rsidRDefault="00114BF1" w:rsidP="002A39CA">
                          <w:pPr>
                            <w:jc w:val="center"/>
                            <w:rPr>
                              <w:rFonts w:ascii="Comic Sans MS" w:hAnsi="Comic Sans MS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10" o:spid="_x0000_s1055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    <v:textbox>
                <w:txbxContent>
                  <w:p w:rsidR="00114BF1" w:rsidRPr="00CE5F81" w:rsidRDefault="00114BF1" w:rsidP="002A39CA">
                    <w:pPr>
                      <w:jc w:val="center"/>
                      <w:rPr>
                        <w:rFonts w:ascii="Comic Sans MS" w:hAnsi="Comic Sans MS"/>
                        <w:sz w:val="12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1391920</wp:posOffset>
              </wp:positionH>
              <wp:positionV relativeFrom="paragraph">
                <wp:posOffset>1905</wp:posOffset>
              </wp:positionV>
              <wp:extent cx="4596765" cy="458470"/>
              <wp:effectExtent l="0" t="0" r="0" b="0"/>
              <wp:wrapNone/>
              <wp:docPr id="7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96765" cy="458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Pr="006116D9" w:rsidRDefault="000C1154" w:rsidP="00A72EC1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fldChar w:fldCharType="begin"/>
                          </w:r>
                          <w:r w:rsidR="00114BF1"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instrText>PAGE  \* Arabic  \* MERGEFORMAT</w:instrText>
                          </w:r>
                          <w:r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fldChar w:fldCharType="separate"/>
                          </w:r>
                          <w:r w:rsidR="00CD7FC6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t>2</w:t>
                          </w:r>
                          <w:r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fldChar w:fldCharType="end"/>
                          </w:r>
                          <w:r w:rsidR="00114BF1" w:rsidRPr="006116D9">
                            <w:rPr>
                              <w:rFonts w:ascii="Comic Sans MS" w:hAnsi="Comic Sans MS"/>
                              <w:sz w:val="20"/>
                            </w:rPr>
                            <w:t xml:space="preserve"> sur </w:t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fldChar w:fldCharType="begin"/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instrText>NUMPAGES  \* Arabic  \* MERGEFORMAT</w:instrText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fldChar w:fldCharType="separate"/>
                          </w:r>
                          <w:r w:rsidR="00CD7FC6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t>4</w:t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fldChar w:fldCharType="end"/>
                          </w:r>
                        </w:p>
                        <w:p w:rsidR="00FE32A2" w:rsidRDefault="00FE32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1033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    <v:textbox>
                <w:txbxContent>
                  <w:p w:rsidR="00114BF1" w:rsidRPr="006116D9" w:rsidRDefault="000C1154" w:rsidP="00A72EC1">
                    <w:pPr>
                      <w:jc w:val="center"/>
                      <w:rPr>
                        <w:rFonts w:ascii="Comic Sans MS" w:hAnsi="Comic Sans MS"/>
                        <w:sz w:val="20"/>
                      </w:rPr>
                    </w:pPr>
                    <w:r w:rsidRPr="006116D9">
                      <w:rPr>
                        <w:rFonts w:ascii="Comic Sans MS" w:hAnsi="Comic Sans MS"/>
                        <w:b/>
                        <w:sz w:val="20"/>
                      </w:rPr>
                      <w:fldChar w:fldCharType="begin"/>
                    </w:r>
                    <w:r w:rsidR="00114BF1" w:rsidRPr="006116D9">
                      <w:rPr>
                        <w:rFonts w:ascii="Comic Sans MS" w:hAnsi="Comic Sans MS"/>
                        <w:b/>
                        <w:sz w:val="20"/>
                      </w:rPr>
                      <w:instrText>PAGE  \* Arabic  \* MERGEFORMAT</w:instrText>
                    </w:r>
                    <w:r w:rsidRPr="006116D9">
                      <w:rPr>
                        <w:rFonts w:ascii="Comic Sans MS" w:hAnsi="Comic Sans MS"/>
                        <w:b/>
                        <w:sz w:val="20"/>
                      </w:rPr>
                      <w:fldChar w:fldCharType="separate"/>
                    </w:r>
                    <w:r w:rsidR="00CD7FC6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t>2</w:t>
                    </w:r>
                    <w:r w:rsidRPr="006116D9">
                      <w:rPr>
                        <w:rFonts w:ascii="Comic Sans MS" w:hAnsi="Comic Sans MS"/>
                        <w:b/>
                        <w:sz w:val="20"/>
                      </w:rPr>
                      <w:fldChar w:fldCharType="end"/>
                    </w:r>
                    <w:r w:rsidR="00114BF1" w:rsidRPr="006116D9">
                      <w:rPr>
                        <w:rFonts w:ascii="Comic Sans MS" w:hAnsi="Comic Sans MS"/>
                        <w:sz w:val="20"/>
                      </w:rPr>
                      <w:t xml:space="preserve"> sur </w:t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fldChar w:fldCharType="begin"/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instrText>NUMPAGES  \* Arabic  \* MERGEFORMAT</w:instrText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fldChar w:fldCharType="separate"/>
                    </w:r>
                    <w:r w:rsidR="00CD7FC6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t>4</w:t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fldChar w:fldCharType="end"/>
                    </w:r>
                  </w:p>
                  <w:p w:rsidR="00FE32A2" w:rsidRDefault="00FE32A2"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BF1" w:rsidRDefault="00FC664C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5502275</wp:posOffset>
              </wp:positionH>
              <wp:positionV relativeFrom="paragraph">
                <wp:posOffset>3175</wp:posOffset>
              </wp:positionV>
              <wp:extent cx="1290320" cy="458470"/>
              <wp:effectExtent l="0" t="0" r="5080" b="0"/>
              <wp:wrapNone/>
              <wp:docPr id="3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90320" cy="458470"/>
                      </a:xfrm>
                      <a:prstGeom prst="flowChartProcess">
                        <a:avLst/>
                      </a:prstGeom>
                      <a:solidFill>
                        <a:srgbClr val="FFFFFF"/>
                      </a:solidFill>
                      <a:ln w="15875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14BF1" w:rsidRPr="006116D9" w:rsidRDefault="00114BF1" w:rsidP="002A39CA">
                          <w:pPr>
                            <w:jc w:val="center"/>
                            <w:rPr>
                              <w:rFonts w:ascii="Comic Sans MS" w:hAnsi="Comic Sans MS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8" o:spid="_x0000_s1060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    <v:textbox>
                <w:txbxContent>
                  <w:p w:rsidR="00114BF1" w:rsidRPr="006116D9" w:rsidRDefault="00114BF1" w:rsidP="002A39CA">
                    <w:pPr>
                      <w:jc w:val="center"/>
                      <w:rPr>
                        <w:rFonts w:ascii="Comic Sans MS" w:hAnsi="Comic Sans MS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1395730</wp:posOffset>
              </wp:positionH>
              <wp:positionV relativeFrom="paragraph">
                <wp:posOffset>3175</wp:posOffset>
              </wp:positionV>
              <wp:extent cx="4596765" cy="458470"/>
              <wp:effectExtent l="0" t="0" r="0" b="0"/>
              <wp:wrapNone/>
              <wp:docPr id="2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96765" cy="458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Pr="006116D9" w:rsidRDefault="006116E7" w:rsidP="002A39CA">
                          <w:pPr>
                            <w:jc w:val="center"/>
                            <w:rPr>
                              <w:rFonts w:ascii="Comic Sans MS" w:hAnsi="Comic Sans MS"/>
                              <w:sz w:val="20"/>
                            </w:rPr>
                          </w:pPr>
                          <w:r>
                            <w:t>TP</w:t>
                          </w:r>
                          <w:r w:rsidR="00BD477C">
                            <w:t>- MAINTENANCE</w:t>
                          </w:r>
                          <w:r w:rsidR="00114BF1" w:rsidRPr="006116D9">
                            <w:rPr>
                              <w:rFonts w:ascii="Comic Sans MS" w:hAnsi="Comic Sans MS"/>
                              <w:sz w:val="20"/>
                            </w:rPr>
                            <w:br/>
                            <w:t xml:space="preserve">Page </w:t>
                          </w:r>
                          <w:r w:rsidR="000C1154"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fldChar w:fldCharType="begin"/>
                          </w:r>
                          <w:r w:rsidR="00114BF1"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instrText>PAGE  \* Arabic  \* MERGEFORMAT</w:instrText>
                          </w:r>
                          <w:r w:rsidR="000C1154"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fldChar w:fldCharType="separate"/>
                          </w:r>
                          <w:r w:rsidR="00CD7FC6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t>1</w:t>
                          </w:r>
                          <w:r w:rsidR="000C1154" w:rsidRPr="006116D9">
                            <w:rPr>
                              <w:rFonts w:ascii="Comic Sans MS" w:hAnsi="Comic Sans MS"/>
                              <w:b/>
                              <w:sz w:val="20"/>
                            </w:rPr>
                            <w:fldChar w:fldCharType="end"/>
                          </w:r>
                          <w:r w:rsidR="00114BF1" w:rsidRPr="006116D9">
                            <w:rPr>
                              <w:rFonts w:ascii="Comic Sans MS" w:hAnsi="Comic Sans MS"/>
                              <w:sz w:val="20"/>
                            </w:rPr>
                            <w:t xml:space="preserve"> sur </w:t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fldChar w:fldCharType="begin"/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instrText>NUMPAGES  \* Arabic  \* MERGEFORMAT</w:instrText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fldChar w:fldCharType="separate"/>
                          </w:r>
                          <w:r w:rsidR="00CD7FC6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t>4</w:t>
                          </w:r>
                          <w:r w:rsidR="004C4770">
                            <w:rPr>
                              <w:rFonts w:ascii="Comic Sans MS" w:hAnsi="Comic Sans MS"/>
                              <w:b/>
                              <w:noProof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38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    <v:textbox>
                <w:txbxContent>
                  <w:p w:rsidR="00114BF1" w:rsidRPr="006116D9" w:rsidRDefault="006116E7" w:rsidP="002A39CA">
                    <w:pPr>
                      <w:jc w:val="center"/>
                      <w:rPr>
                        <w:rFonts w:ascii="Comic Sans MS" w:hAnsi="Comic Sans MS"/>
                        <w:sz w:val="20"/>
                      </w:rPr>
                    </w:pPr>
                    <w:r>
                      <w:t>TP</w:t>
                    </w:r>
                    <w:r w:rsidR="00BD477C">
                      <w:t>- MAINTENANCE</w:t>
                    </w:r>
                    <w:r w:rsidR="00114BF1" w:rsidRPr="006116D9">
                      <w:rPr>
                        <w:rFonts w:ascii="Comic Sans MS" w:hAnsi="Comic Sans MS"/>
                        <w:sz w:val="20"/>
                      </w:rPr>
                      <w:br/>
                      <w:t xml:space="preserve">Page </w:t>
                    </w:r>
                    <w:r w:rsidR="000C1154" w:rsidRPr="006116D9">
                      <w:rPr>
                        <w:rFonts w:ascii="Comic Sans MS" w:hAnsi="Comic Sans MS"/>
                        <w:b/>
                        <w:sz w:val="20"/>
                      </w:rPr>
                      <w:fldChar w:fldCharType="begin"/>
                    </w:r>
                    <w:r w:rsidR="00114BF1" w:rsidRPr="006116D9">
                      <w:rPr>
                        <w:rFonts w:ascii="Comic Sans MS" w:hAnsi="Comic Sans MS"/>
                        <w:b/>
                        <w:sz w:val="20"/>
                      </w:rPr>
                      <w:instrText>PAGE  \* Arabic  \* MERGEFORMAT</w:instrText>
                    </w:r>
                    <w:r w:rsidR="000C1154" w:rsidRPr="006116D9">
                      <w:rPr>
                        <w:rFonts w:ascii="Comic Sans MS" w:hAnsi="Comic Sans MS"/>
                        <w:b/>
                        <w:sz w:val="20"/>
                      </w:rPr>
                      <w:fldChar w:fldCharType="separate"/>
                    </w:r>
                    <w:r w:rsidR="00CD7FC6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t>1</w:t>
                    </w:r>
                    <w:r w:rsidR="000C1154" w:rsidRPr="006116D9">
                      <w:rPr>
                        <w:rFonts w:ascii="Comic Sans MS" w:hAnsi="Comic Sans MS"/>
                        <w:b/>
                        <w:sz w:val="20"/>
                      </w:rPr>
                      <w:fldChar w:fldCharType="end"/>
                    </w:r>
                    <w:r w:rsidR="00114BF1" w:rsidRPr="006116D9">
                      <w:rPr>
                        <w:rFonts w:ascii="Comic Sans MS" w:hAnsi="Comic Sans MS"/>
                        <w:sz w:val="20"/>
                      </w:rPr>
                      <w:t xml:space="preserve"> sur </w:t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fldChar w:fldCharType="begin"/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instrText>NUMPAGES  \* Arabic  \* MERGEFORMAT</w:instrText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fldChar w:fldCharType="separate"/>
                    </w:r>
                    <w:r w:rsidR="00CD7FC6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t>4</w:t>
                    </w:r>
                    <w:r w:rsidR="004C4770">
                      <w:rPr>
                        <w:rFonts w:ascii="Comic Sans MS" w:hAnsi="Comic Sans MS"/>
                        <w:b/>
                        <w:noProof/>
                        <w:sz w:val="2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-146050</wp:posOffset>
              </wp:positionH>
              <wp:positionV relativeFrom="paragraph">
                <wp:posOffset>3175</wp:posOffset>
              </wp:positionV>
              <wp:extent cx="1541780" cy="458470"/>
              <wp:effectExtent l="0" t="0" r="127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1780" cy="458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Pr="00CE5F81" w:rsidRDefault="00114BF1" w:rsidP="002A39CA">
                          <w:pPr>
                            <w:jc w:val="center"/>
                            <w:rPr>
                              <w:rFonts w:ascii="Comic Sans MS" w:hAnsi="Comic Sans MS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6" o:spid="_x0000_s1062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    <v:textbox>
                <w:txbxContent>
                  <w:p w:rsidR="00114BF1" w:rsidRPr="00CE5F81" w:rsidRDefault="00114BF1" w:rsidP="002A39CA">
                    <w:pPr>
                      <w:jc w:val="center"/>
                      <w:rPr>
                        <w:rFonts w:ascii="Comic Sans MS" w:hAnsi="Comic Sans MS"/>
                        <w:sz w:val="1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934" w:rsidRDefault="00310934" w:rsidP="002A39CA">
      <w:pPr>
        <w:spacing w:after="0" w:line="240" w:lineRule="auto"/>
      </w:pPr>
      <w:r>
        <w:separator/>
      </w:r>
    </w:p>
  </w:footnote>
  <w:footnote w:type="continuationSeparator" w:id="0">
    <w:p w:rsidR="00310934" w:rsidRDefault="00310934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BF1" w:rsidRDefault="00FC664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-144780</wp:posOffset>
              </wp:positionH>
              <wp:positionV relativeFrom="paragraph">
                <wp:posOffset>-141605</wp:posOffset>
              </wp:positionV>
              <wp:extent cx="6934835" cy="292100"/>
              <wp:effectExtent l="0" t="0" r="0" b="0"/>
              <wp:wrapNone/>
              <wp:docPr id="10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4835" cy="292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Default="00597932" w:rsidP="002A39CA">
                          <w:pPr>
                            <w:jc w:val="center"/>
                          </w:pPr>
                          <w:r>
                            <w:t xml:space="preserve">SYSTEME </w:t>
                          </w:r>
                          <w:r w:rsidR="00A623A4">
                            <w:t>RISKELEC</w:t>
                          </w:r>
                        </w:p>
                        <w:p w:rsidR="00114BF1" w:rsidRDefault="00114BF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13" o:spid="_x0000_s1030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    <v:textbox>
                <w:txbxContent>
                  <w:p w:rsidR="00114BF1" w:rsidRDefault="00597932" w:rsidP="002A39CA">
                    <w:pPr>
                      <w:jc w:val="center"/>
                    </w:pPr>
                    <w:r>
                      <w:t xml:space="preserve">SYSTEME </w:t>
                    </w:r>
                    <w:r w:rsidR="00A623A4">
                      <w:t>RISKELEC</w:t>
                    </w:r>
                  </w:p>
                  <w:p w:rsidR="00114BF1" w:rsidRDefault="00114BF1"/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BF1" w:rsidRDefault="00FC664C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-151130</wp:posOffset>
              </wp:positionH>
              <wp:positionV relativeFrom="paragraph">
                <wp:posOffset>-142240</wp:posOffset>
              </wp:positionV>
              <wp:extent cx="1998980" cy="796925"/>
              <wp:effectExtent l="0" t="0" r="1270" b="317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98980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973F1" w:rsidRPr="002973F1" w:rsidRDefault="002973F1" w:rsidP="002973F1">
                          <w:pPr>
                            <w:spacing w:line="240" w:lineRule="auto"/>
                            <w:jc w:val="center"/>
                            <w:rPr>
                              <w:rFonts w:ascii="Comic Sans MS" w:hAnsi="Comic Sans MS"/>
                              <w:i/>
                              <w:sz w:val="18"/>
                            </w:rPr>
                          </w:pPr>
                          <w:r w:rsidRPr="002973F1">
                            <w:rPr>
                              <w:rFonts w:ascii="Comic Sans MS" w:hAnsi="Comic Sans MS"/>
                              <w:i/>
                              <w:sz w:val="18"/>
                            </w:rPr>
                            <w:t>Thème maintenance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2" o:spid="_x0000_s1057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    <v:textbox>
                <w:txbxContent>
                  <w:p w:rsidR="002973F1" w:rsidRPr="002973F1" w:rsidRDefault="002973F1" w:rsidP="002973F1">
                    <w:pPr>
                      <w:spacing w:line="240" w:lineRule="auto"/>
                      <w:jc w:val="center"/>
                      <w:rPr>
                        <w:rFonts w:ascii="Comic Sans MS" w:hAnsi="Comic Sans MS"/>
                        <w:i/>
                        <w:sz w:val="18"/>
                      </w:rPr>
                    </w:pPr>
                    <w:r w:rsidRPr="002973F1">
                      <w:rPr>
                        <w:rFonts w:ascii="Comic Sans MS" w:hAnsi="Comic Sans MS"/>
                        <w:i/>
                        <w:sz w:val="18"/>
                      </w:rPr>
                      <w:t>Thème maintenance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5797550</wp:posOffset>
              </wp:positionH>
              <wp:positionV relativeFrom="paragraph">
                <wp:posOffset>-142240</wp:posOffset>
              </wp:positionV>
              <wp:extent cx="995045" cy="796925"/>
              <wp:effectExtent l="0" t="0" r="0" b="3175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950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Default="00114BF1" w:rsidP="002A39CA">
                          <w:pPr>
                            <w:jc w:val="center"/>
                          </w:pPr>
                          <w:r w:rsidRPr="00676F14"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>
                                <wp:extent cx="619125" cy="647700"/>
                                <wp:effectExtent l="0" t="0" r="9525" b="0"/>
                                <wp:docPr id="11" name="Image 2335" descr="Description : C:\Users\Saad\Desktop\travail\logo champlain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2335" descr="Description : C:\Users\Saad\Desktop\travail\logo champlain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grayscl/>
                                          <a:biLevel thresh="50000"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19125" cy="647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3" o:spid="_x0000_s1058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    <v:textbox>
                <w:txbxContent>
                  <w:p w:rsidR="00114BF1" w:rsidRDefault="00114BF1" w:rsidP="002A39CA">
                    <w:pPr>
                      <w:jc w:val="center"/>
                    </w:pPr>
                    <w:r w:rsidRPr="00676F14"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619125" cy="647700"/>
                          <wp:effectExtent l="0" t="0" r="9525" b="0"/>
                          <wp:docPr id="11" name="Image 2335" descr="Description : C:\Users\Saad\Desktop\travail\logo champlai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2335" descr="Description : C:\Users\Saad\Desktop\travail\logo champlai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grayscl/>
                                    <a:biLevel thresh="5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19125" cy="647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1852930</wp:posOffset>
              </wp:positionH>
              <wp:positionV relativeFrom="paragraph">
                <wp:posOffset>-142240</wp:posOffset>
              </wp:positionV>
              <wp:extent cx="3954780" cy="796925"/>
              <wp:effectExtent l="0" t="0" r="7620" b="3175"/>
              <wp:wrapNone/>
              <wp:docPr id="4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54780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58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14BF1" w:rsidRDefault="00EC4E88" w:rsidP="00A623A4">
                          <w:pPr>
                            <w:spacing w:line="240" w:lineRule="auto"/>
                            <w:jc w:val="center"/>
                          </w:pPr>
                          <w:r>
                            <w:rPr>
                              <w:b/>
                              <w:sz w:val="52"/>
                            </w:rPr>
                            <w:t xml:space="preserve">Système </w:t>
                          </w:r>
                          <w:r w:rsidR="00A623A4">
                            <w:rPr>
                              <w:b/>
                              <w:sz w:val="52"/>
                            </w:rPr>
                            <w:t>RISKELEC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id="Rectangle 4" o:spid="_x0000_s1036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    <v:textbox>
                <w:txbxContent>
                  <w:p w:rsidR="00114BF1" w:rsidRDefault="00EC4E88" w:rsidP="00A623A4">
                    <w:pPr>
                      <w:spacing w:line="240" w:lineRule="auto"/>
                      <w:jc w:val="center"/>
                    </w:pPr>
                    <w:r>
                      <w:rPr>
                        <w:b/>
                        <w:sz w:val="52"/>
                      </w:rPr>
                      <w:t xml:space="preserve">Système </w:t>
                    </w:r>
                    <w:r w:rsidR="00A623A4">
                      <w:rPr>
                        <w:b/>
                        <w:sz w:val="52"/>
                      </w:rPr>
                      <w:t>RISKELEC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F6BD4"/>
    <w:multiLevelType w:val="hybridMultilevel"/>
    <w:tmpl w:val="EEE6932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E24EBD"/>
    <w:multiLevelType w:val="hybridMultilevel"/>
    <w:tmpl w:val="EBC218AE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CA"/>
    <w:rsid w:val="00000A71"/>
    <w:rsid w:val="000538B9"/>
    <w:rsid w:val="00070CD1"/>
    <w:rsid w:val="00074E3B"/>
    <w:rsid w:val="000A4011"/>
    <w:rsid w:val="000C1154"/>
    <w:rsid w:val="000E599E"/>
    <w:rsid w:val="000F1371"/>
    <w:rsid w:val="00114BF1"/>
    <w:rsid w:val="001242FA"/>
    <w:rsid w:val="00161C42"/>
    <w:rsid w:val="001665DA"/>
    <w:rsid w:val="00197D69"/>
    <w:rsid w:val="00205762"/>
    <w:rsid w:val="00237FCD"/>
    <w:rsid w:val="002524C3"/>
    <w:rsid w:val="002716F1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10934"/>
    <w:rsid w:val="0033127C"/>
    <w:rsid w:val="00340DDE"/>
    <w:rsid w:val="00345476"/>
    <w:rsid w:val="003E210B"/>
    <w:rsid w:val="004903D1"/>
    <w:rsid w:val="004909A5"/>
    <w:rsid w:val="004B370B"/>
    <w:rsid w:val="004C4770"/>
    <w:rsid w:val="004E0C34"/>
    <w:rsid w:val="004F553B"/>
    <w:rsid w:val="00505A42"/>
    <w:rsid w:val="00597932"/>
    <w:rsid w:val="005B5BD2"/>
    <w:rsid w:val="005B7862"/>
    <w:rsid w:val="005D0916"/>
    <w:rsid w:val="005D1465"/>
    <w:rsid w:val="006116E7"/>
    <w:rsid w:val="0065318E"/>
    <w:rsid w:val="00671318"/>
    <w:rsid w:val="00675BCA"/>
    <w:rsid w:val="00696643"/>
    <w:rsid w:val="006B53B1"/>
    <w:rsid w:val="006F113F"/>
    <w:rsid w:val="006F3662"/>
    <w:rsid w:val="00707CB1"/>
    <w:rsid w:val="0072549D"/>
    <w:rsid w:val="00752621"/>
    <w:rsid w:val="007A47D6"/>
    <w:rsid w:val="007E2C56"/>
    <w:rsid w:val="007E5318"/>
    <w:rsid w:val="00804441"/>
    <w:rsid w:val="00811330"/>
    <w:rsid w:val="00836FFE"/>
    <w:rsid w:val="0085402A"/>
    <w:rsid w:val="00854609"/>
    <w:rsid w:val="00856A78"/>
    <w:rsid w:val="008771C6"/>
    <w:rsid w:val="008A7D6A"/>
    <w:rsid w:val="008B2000"/>
    <w:rsid w:val="008D32CD"/>
    <w:rsid w:val="008E62A0"/>
    <w:rsid w:val="008F2DFA"/>
    <w:rsid w:val="008F663D"/>
    <w:rsid w:val="009120BF"/>
    <w:rsid w:val="009411B6"/>
    <w:rsid w:val="0096367C"/>
    <w:rsid w:val="009B2CDC"/>
    <w:rsid w:val="009B4BA3"/>
    <w:rsid w:val="009E3FFF"/>
    <w:rsid w:val="009F598D"/>
    <w:rsid w:val="00A13F46"/>
    <w:rsid w:val="00A42C7B"/>
    <w:rsid w:val="00A623A4"/>
    <w:rsid w:val="00A72EC1"/>
    <w:rsid w:val="00AF3844"/>
    <w:rsid w:val="00B12A6C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364B5"/>
    <w:rsid w:val="00C95270"/>
    <w:rsid w:val="00CB1AE1"/>
    <w:rsid w:val="00CD7692"/>
    <w:rsid w:val="00CD7FC6"/>
    <w:rsid w:val="00CF35CF"/>
    <w:rsid w:val="00D671F1"/>
    <w:rsid w:val="00D75DD5"/>
    <w:rsid w:val="00D7620F"/>
    <w:rsid w:val="00D94B53"/>
    <w:rsid w:val="00DC5AA9"/>
    <w:rsid w:val="00DE28AC"/>
    <w:rsid w:val="00DE4998"/>
    <w:rsid w:val="00E1743D"/>
    <w:rsid w:val="00E20E5A"/>
    <w:rsid w:val="00E40DD4"/>
    <w:rsid w:val="00E5026C"/>
    <w:rsid w:val="00E75770"/>
    <w:rsid w:val="00EA1B07"/>
    <w:rsid w:val="00EC1636"/>
    <w:rsid w:val="00EC4E88"/>
    <w:rsid w:val="00F049F7"/>
    <w:rsid w:val="00F54D5A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FB8537"/>
  <w15:docId w15:val="{0AEF974B-B883-4FE5-9C53-9AB243B2D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7Couleur-Accentuation5">
    <w:name w:val="Grid Table 7 Colorful Accent 5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TableauListe3-Accentuation1">
    <w:name w:val="List Table 3 Accent 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leauGrille2-Accentuation1">
    <w:name w:val="Grid Table 2 Accent 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2">
    <w:name w:val="Grid Table 2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-Accentuation5">
    <w:name w:val="Grid Table 1 Light Accent 5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1">
    <w:name w:val="Plain Table 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5Fonc-Accentuation5">
    <w:name w:val="Grid Table 5 Dark Accent 5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TableauListe1Clair-Accentuation5">
    <w:name w:val="List Table 1 Light Accent 5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Liste2-Accentuation5">
    <w:name w:val="List Table 2 Accent 5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simple5">
    <w:name w:val="Plain Table 5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655A6-2185-4F98-83B4-F06943326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</dc:creator>
  <cp:keywords/>
  <dc:description/>
  <cp:lastModifiedBy>rbichard</cp:lastModifiedBy>
  <cp:revision>5</cp:revision>
  <cp:lastPrinted>2015-11-02T09:13:00Z</cp:lastPrinted>
  <dcterms:created xsi:type="dcterms:W3CDTF">2018-08-12T16:01:00Z</dcterms:created>
  <dcterms:modified xsi:type="dcterms:W3CDTF">2018-09-21T10:34:00Z</dcterms:modified>
</cp:coreProperties>
</file>